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083F16" w:rsidRDefault="00083F16" w:rsidP="00FF0C6B">
      <w:pPr>
        <w:ind w:left="567"/>
        <w:jc w:val="both"/>
        <w:rPr>
          <w:rFonts w:ascii="Graphik Regular" w:hAnsi="Graphik Regular" w:cs="Arial"/>
          <w:sz w:val="16"/>
          <w:szCs w:val="16"/>
        </w:rPr>
      </w:pPr>
    </w:p>
    <w:p w:rsidR="00083F16" w:rsidRPr="001D71A2" w:rsidRDefault="00083F16"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083F16" w:rsidRPr="001D71A2" w:rsidRDefault="00083F16" w:rsidP="00083F16">
      <w:pPr>
        <w:spacing w:after="0"/>
        <w:ind w:left="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083F16" w:rsidRDefault="00083F16" w:rsidP="00083F16">
      <w:pPr>
        <w:pStyle w:val="Prrafodelista"/>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F0C6B" w:rsidRPr="001D71A2" w:rsidRDefault="00FF0C6B" w:rsidP="00083F16">
      <w:pPr>
        <w:spacing w:after="0"/>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083F16">
      <w:pPr>
        <w:tabs>
          <w:tab w:val="num" w:pos="927"/>
        </w:tabs>
        <w:spacing w:after="0"/>
        <w:jc w:val="both"/>
        <w:rPr>
          <w:rFonts w:ascii="Graphik Regular" w:hAnsi="Graphik Regular" w:cs="Arial"/>
          <w:sz w:val="16"/>
          <w:szCs w:val="16"/>
        </w:rPr>
      </w:pPr>
    </w:p>
    <w:p w:rsidR="00F92801" w:rsidRPr="008E342E"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3F3452" w:rsidRDefault="007206F0" w:rsidP="003F3452">
      <w:pPr>
        <w:rPr>
          <w:rFonts w:ascii="Graphik Regular" w:hAnsi="Graphik Regular"/>
          <w:sz w:val="16"/>
          <w:szCs w:val="16"/>
        </w:rPr>
      </w:pPr>
      <w:r w:rsidRPr="001D71A2">
        <w:rPr>
          <w:rFonts w:ascii="Graphik Regular" w:hAnsi="Graphik Regular"/>
          <w:sz w:val="16"/>
          <w:szCs w:val="16"/>
        </w:rPr>
        <w:br w:type="page"/>
      </w:r>
    </w:p>
    <w:p w:rsidR="00FF0C6B" w:rsidRPr="003F3452" w:rsidRDefault="007206F0" w:rsidP="003F3452">
      <w:pPr>
        <w:jc w:val="center"/>
        <w:rPr>
          <w:rFonts w:ascii="Graphik Regular" w:hAnsi="Graphik Regular"/>
          <w:sz w:val="16"/>
          <w:szCs w:val="16"/>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w:t>
      </w:r>
      <w:r w:rsidR="00F1419C">
        <w:rPr>
          <w:rFonts w:ascii="Graphik Regular" w:hAnsi="Graphik Regular"/>
          <w:sz w:val="16"/>
          <w:szCs w:val="16"/>
        </w:rPr>
        <w:t>CONSTRUCCIÒN DE CARPETA ASFALTICA</w:t>
      </w:r>
      <w:r w:rsidR="00E3093E">
        <w:rPr>
          <w:rFonts w:ascii="Graphik Regular" w:hAnsi="Graphik Regular"/>
          <w:sz w:val="16"/>
          <w:szCs w:val="16"/>
        </w:rPr>
        <w:t xml:space="preserve"> EN </w:t>
      </w:r>
      <w:r w:rsidR="00C00D30">
        <w:rPr>
          <w:rFonts w:ascii="Graphik Regular" w:hAnsi="Graphik Regular"/>
          <w:sz w:val="16"/>
          <w:szCs w:val="16"/>
        </w:rPr>
        <w:t>25</w:t>
      </w:r>
      <w:r w:rsidR="00D13D0C">
        <w:rPr>
          <w:rFonts w:ascii="Graphik Regular" w:hAnsi="Graphik Regular"/>
          <w:sz w:val="16"/>
          <w:szCs w:val="16"/>
        </w:rPr>
        <w:t>0</w:t>
      </w:r>
      <w:r w:rsidR="00106EB6">
        <w:rPr>
          <w:rFonts w:ascii="Graphik Regular" w:hAnsi="Graphik Regular"/>
          <w:sz w:val="16"/>
          <w:szCs w:val="16"/>
        </w:rPr>
        <w:t>.00 M</w:t>
      </w:r>
      <w:r w:rsidRPr="001D71A2">
        <w:rPr>
          <w:rFonts w:ascii="Graphik Regular" w:hAnsi="Graphik Regular"/>
          <w:sz w:val="16"/>
          <w:szCs w:val="16"/>
        </w:rPr>
        <w:t xml:space="preserve"> DE LONGIT</w:t>
      </w:r>
      <w:r w:rsidR="00C00D30">
        <w:rPr>
          <w:rFonts w:ascii="Graphik Regular" w:hAnsi="Graphik Regular"/>
          <w:sz w:val="16"/>
          <w:szCs w:val="16"/>
        </w:rPr>
        <w:t>UD Y UNA SECCIÓN PROMEDIO DE 7.2</w:t>
      </w:r>
      <w:r w:rsidRPr="001D71A2">
        <w:rPr>
          <w:rFonts w:ascii="Graphik Regular" w:hAnsi="Graphik Regular"/>
          <w:sz w:val="16"/>
          <w:szCs w:val="16"/>
        </w:rPr>
        <w:t>0 M DE ANCHO DE CORONA; MISMO QUE CONTARÁ CON DO</w:t>
      </w:r>
      <w:r w:rsidR="003951B6">
        <w:rPr>
          <w:rFonts w:ascii="Graphik Regular" w:hAnsi="Graphik Regular"/>
          <w:sz w:val="16"/>
          <w:szCs w:val="16"/>
        </w:rPr>
        <w:t>S CARRILES DE CIRCULACIÓN DE 3.</w:t>
      </w:r>
      <w:r w:rsidR="00E101EC">
        <w:rPr>
          <w:rFonts w:ascii="Graphik Regular" w:hAnsi="Graphik Regular"/>
          <w:sz w:val="16"/>
          <w:szCs w:val="16"/>
        </w:rPr>
        <w:t>6</w:t>
      </w:r>
      <w:r w:rsidR="003951B6">
        <w:rPr>
          <w:rFonts w:ascii="Graphik Regular" w:hAnsi="Graphik Regular"/>
          <w:sz w:val="16"/>
          <w:szCs w:val="16"/>
        </w:rPr>
        <w:t>0</w:t>
      </w:r>
      <w:r w:rsidRPr="001D71A2">
        <w:rPr>
          <w:rFonts w:ascii="Graphik Regular" w:hAnsi="Graphik Regular"/>
          <w:sz w:val="16"/>
          <w:szCs w:val="16"/>
        </w:rPr>
        <w:t xml:space="preserve"> M</w:t>
      </w:r>
      <w:r w:rsidR="00E101EC">
        <w:rPr>
          <w:rFonts w:ascii="Graphik Regular" w:hAnsi="Graphik Regular"/>
          <w:sz w:val="16"/>
          <w:szCs w:val="16"/>
        </w:rPr>
        <w:t xml:space="preserve"> DE ANCHO, SE ACLARA QUE LOS 7.2</w:t>
      </w:r>
      <w:r w:rsidRPr="001D71A2">
        <w:rPr>
          <w:rFonts w:ascii="Graphik Regular" w:hAnsi="Graphik Regular"/>
          <w:sz w:val="16"/>
          <w:szCs w:val="16"/>
        </w:rPr>
        <w:t>0 M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4E0482">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083F16" w:rsidRPr="001D71A2" w:rsidRDefault="00083F16" w:rsidP="00B63A47">
      <w:pPr>
        <w:jc w:val="both"/>
        <w:rPr>
          <w:rFonts w:ascii="Graphik Regular" w:hAnsi="Graphik Regular"/>
          <w:sz w:val="16"/>
          <w:szCs w:val="16"/>
        </w:rPr>
      </w:pPr>
    </w:p>
    <w:p w:rsidR="00A95CB3" w:rsidRDefault="007206F0" w:rsidP="00083F16">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CONSTRUCCIÒN</w:t>
      </w:r>
      <w:r w:rsidRPr="001D71A2">
        <w:rPr>
          <w:rFonts w:ascii="Graphik Regular" w:hAnsi="Graphik Regular"/>
          <w:sz w:val="16"/>
          <w:szCs w:val="16"/>
        </w:rPr>
        <w:t xml:space="preserve"> SE CONTEMPLAN LAS SIGUIENTES PARTIDAS:</w:t>
      </w:r>
    </w:p>
    <w:p w:rsidR="00F824DF" w:rsidRDefault="00F824DF" w:rsidP="00F824DF">
      <w:pPr>
        <w:jc w:val="both"/>
        <w:rPr>
          <w:rFonts w:ascii="Graphik Regular" w:hAnsi="Graphik Regular"/>
          <w:sz w:val="16"/>
          <w:szCs w:val="16"/>
        </w:rPr>
      </w:pPr>
      <w:r>
        <w:rPr>
          <w:rFonts w:ascii="Graphik Regular" w:hAnsi="Graphik Regular"/>
          <w:sz w:val="16"/>
          <w:szCs w:val="16"/>
        </w:rPr>
        <w:t>1.-ALUMBRADO PÚBLICO</w:t>
      </w:r>
    </w:p>
    <w:p w:rsidR="00F824DF" w:rsidRPr="00B170EC" w:rsidRDefault="00F824DF" w:rsidP="00F824DF">
      <w:pPr>
        <w:jc w:val="both"/>
        <w:rPr>
          <w:rFonts w:ascii="Graphik Regular" w:hAnsi="Graphik Regular"/>
          <w:sz w:val="16"/>
          <w:szCs w:val="16"/>
        </w:rPr>
      </w:pPr>
      <w:r w:rsidRPr="00B170EC">
        <w:rPr>
          <w:rFonts w:ascii="Graphik Regular" w:hAnsi="Graphik Regular"/>
          <w:sz w:val="16"/>
          <w:szCs w:val="16"/>
        </w:rPr>
        <w:t>NORMATIVIDAD</w:t>
      </w:r>
      <w:r>
        <w:rPr>
          <w:rFonts w:ascii="Graphik Regular" w:hAnsi="Graphik Regular"/>
          <w:sz w:val="16"/>
          <w:szCs w:val="16"/>
        </w:rPr>
        <w:t xml:space="preserve"> APLICABLE AL ALUMBRADO PÚBLICO</w:t>
      </w:r>
    </w:p>
    <w:p w:rsidR="00F824DF" w:rsidRPr="00B170EC" w:rsidRDefault="00F824DF" w:rsidP="00F824DF">
      <w:pPr>
        <w:jc w:val="both"/>
        <w:rPr>
          <w:rFonts w:ascii="Graphik Regular" w:hAnsi="Graphik Regular"/>
          <w:sz w:val="16"/>
          <w:szCs w:val="16"/>
        </w:rPr>
      </w:pPr>
      <w:r w:rsidRPr="00B170EC">
        <w:rPr>
          <w:rFonts w:ascii="Graphik Regular" w:hAnsi="Graphik Regular"/>
          <w:sz w:val="16"/>
          <w:szCs w:val="16"/>
        </w:rPr>
        <w:t>NORMAS DE EFICIENCIA ENERGÉTICA</w:t>
      </w:r>
    </w:p>
    <w:p w:rsidR="00F824DF" w:rsidRPr="00B170EC" w:rsidRDefault="00F824DF" w:rsidP="00F824DF">
      <w:pPr>
        <w:ind w:firstLine="360"/>
        <w:jc w:val="both"/>
        <w:rPr>
          <w:rFonts w:ascii="Graphik Regular" w:hAnsi="Graphik Regular"/>
          <w:sz w:val="16"/>
          <w:szCs w:val="16"/>
        </w:rPr>
      </w:pPr>
      <w:r w:rsidRPr="00B170EC">
        <w:rPr>
          <w:rFonts w:ascii="Graphik Regular" w:hAnsi="Graphik Regular"/>
          <w:sz w:val="16"/>
          <w:szCs w:val="16"/>
        </w:rPr>
        <w:t>NORMAS OFICIALES MEXICANAS DE PRODUCTOS</w:t>
      </w:r>
    </w:p>
    <w:p w:rsidR="00F824DF" w:rsidRPr="00B170EC" w:rsidRDefault="00F824DF" w:rsidP="00F824DF">
      <w:pPr>
        <w:pStyle w:val="Prrafodelista"/>
        <w:numPr>
          <w:ilvl w:val="0"/>
          <w:numId w:val="16"/>
        </w:numPr>
        <w:jc w:val="both"/>
        <w:rPr>
          <w:rFonts w:ascii="Graphik Regular" w:hAnsi="Graphik Regular"/>
          <w:sz w:val="16"/>
          <w:szCs w:val="16"/>
        </w:rPr>
      </w:pPr>
      <w:r w:rsidRPr="00B170EC">
        <w:rPr>
          <w:rFonts w:ascii="Graphik Regular" w:hAnsi="Graphik Regular"/>
          <w:sz w:val="16"/>
          <w:szCs w:val="16"/>
        </w:rPr>
        <w:t>NOM-031-ENER-2012</w:t>
      </w:r>
    </w:p>
    <w:p w:rsidR="00F824DF" w:rsidRPr="00B170EC" w:rsidRDefault="00F824DF" w:rsidP="00F824DF">
      <w:pPr>
        <w:pStyle w:val="Prrafodelista"/>
        <w:numPr>
          <w:ilvl w:val="0"/>
          <w:numId w:val="16"/>
        </w:numPr>
        <w:jc w:val="both"/>
        <w:rPr>
          <w:rFonts w:ascii="Graphik Regular" w:hAnsi="Graphik Regular"/>
          <w:sz w:val="16"/>
          <w:szCs w:val="16"/>
        </w:rPr>
      </w:pPr>
      <w:r w:rsidRPr="00B170EC">
        <w:rPr>
          <w:rFonts w:ascii="Graphik Regular" w:hAnsi="Graphik Regular"/>
          <w:sz w:val="16"/>
          <w:szCs w:val="16"/>
        </w:rPr>
        <w:t>NOM-028-ENER-2010</w:t>
      </w:r>
    </w:p>
    <w:p w:rsidR="00F824DF" w:rsidRPr="00B170EC" w:rsidRDefault="00F824DF" w:rsidP="00F824DF">
      <w:pPr>
        <w:ind w:firstLine="360"/>
        <w:jc w:val="both"/>
        <w:rPr>
          <w:rFonts w:ascii="Graphik Regular" w:hAnsi="Graphik Regular"/>
          <w:sz w:val="16"/>
          <w:szCs w:val="16"/>
        </w:rPr>
      </w:pPr>
      <w:r w:rsidRPr="00B170EC">
        <w:rPr>
          <w:rFonts w:ascii="Graphik Regular" w:hAnsi="Graphik Regular"/>
          <w:sz w:val="16"/>
          <w:szCs w:val="16"/>
        </w:rPr>
        <w:t>NORMAS OFICIALES MEXICANAS DE SISTEMAS</w:t>
      </w:r>
    </w:p>
    <w:p w:rsidR="00F824DF" w:rsidRPr="00B170EC" w:rsidRDefault="00F824DF" w:rsidP="00F824DF">
      <w:pPr>
        <w:pStyle w:val="Prrafodelista"/>
        <w:numPr>
          <w:ilvl w:val="0"/>
          <w:numId w:val="17"/>
        </w:numPr>
        <w:jc w:val="both"/>
        <w:rPr>
          <w:rFonts w:ascii="Graphik Regular" w:hAnsi="Graphik Regular"/>
          <w:sz w:val="16"/>
          <w:szCs w:val="16"/>
        </w:rPr>
      </w:pPr>
      <w:r w:rsidRPr="00B170EC">
        <w:rPr>
          <w:rFonts w:ascii="Graphik Regular" w:hAnsi="Graphik Regular"/>
          <w:sz w:val="16"/>
          <w:szCs w:val="16"/>
        </w:rPr>
        <w:t>NOM-013-ENER-2013</w:t>
      </w:r>
    </w:p>
    <w:p w:rsidR="00F824DF" w:rsidRPr="00B170EC" w:rsidRDefault="00F824DF" w:rsidP="00F824DF">
      <w:pPr>
        <w:pStyle w:val="Prrafodelista"/>
        <w:numPr>
          <w:ilvl w:val="0"/>
          <w:numId w:val="17"/>
        </w:numPr>
        <w:jc w:val="both"/>
        <w:rPr>
          <w:rFonts w:ascii="Graphik Regular" w:hAnsi="Graphik Regular"/>
          <w:sz w:val="16"/>
          <w:szCs w:val="16"/>
        </w:rPr>
      </w:pPr>
      <w:r w:rsidRPr="00B170EC">
        <w:rPr>
          <w:rFonts w:ascii="Arial" w:hAnsi="Arial" w:cs="Arial"/>
          <w:sz w:val="16"/>
          <w:szCs w:val="16"/>
        </w:rPr>
        <w:t>​​​​​​</w:t>
      </w:r>
      <w:r w:rsidRPr="00B170EC">
        <w:rPr>
          <w:rFonts w:ascii="Graphik Regular" w:hAnsi="Graphik Regular"/>
          <w:sz w:val="16"/>
          <w:szCs w:val="16"/>
        </w:rPr>
        <w:t>NORMAS MEXICANAS</w:t>
      </w:r>
    </w:p>
    <w:p w:rsidR="00F824DF" w:rsidRPr="00B170EC" w:rsidRDefault="00F824DF" w:rsidP="00F824DF">
      <w:pPr>
        <w:pStyle w:val="Prrafodelista"/>
        <w:numPr>
          <w:ilvl w:val="0"/>
          <w:numId w:val="17"/>
        </w:numPr>
        <w:jc w:val="both"/>
        <w:rPr>
          <w:rFonts w:ascii="Graphik Regular" w:hAnsi="Graphik Regular"/>
          <w:sz w:val="16"/>
          <w:szCs w:val="16"/>
        </w:rPr>
      </w:pPr>
      <w:r w:rsidRPr="00B170EC">
        <w:rPr>
          <w:rFonts w:ascii="Graphik Regular" w:hAnsi="Graphik Regular"/>
          <w:sz w:val="16"/>
          <w:szCs w:val="16"/>
        </w:rPr>
        <w:t>NMX-J-510-ANCE-2011</w:t>
      </w:r>
    </w:p>
    <w:p w:rsidR="00F824DF" w:rsidRPr="00B170EC" w:rsidRDefault="00F824DF" w:rsidP="00F824DF">
      <w:pPr>
        <w:pStyle w:val="Prrafodelista"/>
        <w:numPr>
          <w:ilvl w:val="0"/>
          <w:numId w:val="17"/>
        </w:numPr>
        <w:jc w:val="both"/>
        <w:rPr>
          <w:rFonts w:ascii="Graphik Regular" w:hAnsi="Graphik Regular"/>
          <w:sz w:val="16"/>
          <w:szCs w:val="16"/>
        </w:rPr>
      </w:pPr>
      <w:r w:rsidRPr="00B170EC">
        <w:rPr>
          <w:rFonts w:ascii="Graphik Regular" w:hAnsi="Graphik Regular"/>
          <w:sz w:val="16"/>
          <w:szCs w:val="16"/>
        </w:rPr>
        <w:t>NMX-J-507/1-ANCE-2013</w:t>
      </w:r>
    </w:p>
    <w:p w:rsidR="00271407" w:rsidRDefault="00271407" w:rsidP="00F824DF">
      <w:pPr>
        <w:jc w:val="both"/>
        <w:rPr>
          <w:rFonts w:ascii="Graphik Regular" w:hAnsi="Graphik Regular"/>
          <w:sz w:val="16"/>
          <w:szCs w:val="16"/>
        </w:rPr>
      </w:pPr>
    </w:p>
    <w:p w:rsidR="00F824DF" w:rsidRPr="00B170EC" w:rsidRDefault="00F824DF" w:rsidP="00F824DF">
      <w:pPr>
        <w:jc w:val="both"/>
        <w:rPr>
          <w:rFonts w:ascii="Graphik Regular" w:hAnsi="Graphik Regular"/>
          <w:sz w:val="16"/>
          <w:szCs w:val="16"/>
        </w:rPr>
      </w:pPr>
      <w:r w:rsidRPr="00B170EC">
        <w:rPr>
          <w:rFonts w:ascii="Graphik Regular" w:hAnsi="Graphik Regular"/>
          <w:sz w:val="16"/>
          <w:szCs w:val="16"/>
        </w:rPr>
        <w:lastRenderedPageBreak/>
        <w:t>NORMAS DE SEGURIDAD</w:t>
      </w:r>
    </w:p>
    <w:p w:rsidR="00F824DF" w:rsidRPr="00B170EC" w:rsidRDefault="00F824DF" w:rsidP="00F824DF">
      <w:pPr>
        <w:ind w:firstLine="360"/>
        <w:jc w:val="both"/>
        <w:rPr>
          <w:rFonts w:ascii="Graphik Regular" w:hAnsi="Graphik Regular"/>
          <w:sz w:val="16"/>
          <w:szCs w:val="16"/>
        </w:rPr>
      </w:pPr>
      <w:r w:rsidRPr="00B170EC">
        <w:rPr>
          <w:rFonts w:ascii="Graphik Regular" w:hAnsi="Graphik Regular"/>
          <w:sz w:val="16"/>
          <w:szCs w:val="16"/>
        </w:rPr>
        <w:t>NORMAS OFICIALES MEXICANAS DE PRODUCTOS</w:t>
      </w:r>
    </w:p>
    <w:p w:rsidR="00F824DF" w:rsidRPr="00B170EC" w:rsidRDefault="00F824DF" w:rsidP="00F824DF">
      <w:pPr>
        <w:pStyle w:val="Prrafodelista"/>
        <w:numPr>
          <w:ilvl w:val="0"/>
          <w:numId w:val="18"/>
        </w:numPr>
        <w:jc w:val="both"/>
        <w:rPr>
          <w:rFonts w:ascii="Graphik Regular" w:hAnsi="Graphik Regular"/>
          <w:sz w:val="16"/>
          <w:szCs w:val="16"/>
        </w:rPr>
      </w:pPr>
      <w:r w:rsidRPr="00B170EC">
        <w:rPr>
          <w:rFonts w:ascii="Graphik Regular" w:hAnsi="Graphik Regular"/>
          <w:sz w:val="16"/>
          <w:szCs w:val="16"/>
        </w:rPr>
        <w:t>NOM-058-SCFI-1999</w:t>
      </w:r>
    </w:p>
    <w:p w:rsidR="00F824DF" w:rsidRPr="00B170EC" w:rsidRDefault="00F824DF" w:rsidP="00F824DF">
      <w:pPr>
        <w:pStyle w:val="Prrafodelista"/>
        <w:numPr>
          <w:ilvl w:val="0"/>
          <w:numId w:val="18"/>
        </w:numPr>
        <w:jc w:val="both"/>
        <w:rPr>
          <w:rFonts w:ascii="Graphik Regular" w:hAnsi="Graphik Regular"/>
          <w:sz w:val="16"/>
          <w:szCs w:val="16"/>
        </w:rPr>
      </w:pPr>
      <w:r w:rsidRPr="00B170EC">
        <w:rPr>
          <w:rFonts w:ascii="Graphik Regular" w:hAnsi="Graphik Regular"/>
          <w:sz w:val="16"/>
          <w:szCs w:val="16"/>
        </w:rPr>
        <w:t>NOM-064-SCFI-2000</w:t>
      </w:r>
    </w:p>
    <w:p w:rsidR="00F824DF" w:rsidRPr="00B170EC" w:rsidRDefault="00F824DF" w:rsidP="00F824DF">
      <w:pPr>
        <w:ind w:firstLine="360"/>
        <w:jc w:val="both"/>
        <w:rPr>
          <w:rFonts w:ascii="Graphik Regular" w:hAnsi="Graphik Regular"/>
          <w:sz w:val="16"/>
          <w:szCs w:val="16"/>
        </w:rPr>
      </w:pPr>
      <w:r w:rsidRPr="00B170EC">
        <w:rPr>
          <w:rFonts w:ascii="Graphik Regular" w:hAnsi="Graphik Regular"/>
          <w:sz w:val="16"/>
          <w:szCs w:val="16"/>
        </w:rPr>
        <w:t>NORMAS OFICIALES MEXICANAS DE INSTALACIONES</w:t>
      </w:r>
    </w:p>
    <w:p w:rsidR="00083F16" w:rsidRPr="00271407" w:rsidRDefault="00F824DF" w:rsidP="00083F16">
      <w:pPr>
        <w:pStyle w:val="Prrafodelista"/>
        <w:numPr>
          <w:ilvl w:val="0"/>
          <w:numId w:val="19"/>
        </w:numPr>
        <w:jc w:val="both"/>
        <w:rPr>
          <w:rFonts w:ascii="Graphik Regular" w:hAnsi="Graphik Regular"/>
          <w:sz w:val="16"/>
          <w:szCs w:val="16"/>
        </w:rPr>
      </w:pPr>
      <w:r w:rsidRPr="00B170EC">
        <w:rPr>
          <w:rFonts w:ascii="Graphik Regular" w:hAnsi="Graphik Regular"/>
          <w:sz w:val="16"/>
          <w:szCs w:val="16"/>
        </w:rPr>
        <w:t>NOM-001-SEDE-2012</w:t>
      </w:r>
    </w:p>
    <w:p w:rsidR="00FC6514" w:rsidRPr="001D71A2" w:rsidRDefault="00F824DF" w:rsidP="00FC6514">
      <w:pPr>
        <w:jc w:val="both"/>
        <w:rPr>
          <w:rFonts w:ascii="Graphik Regular" w:hAnsi="Graphik Regular"/>
          <w:sz w:val="16"/>
          <w:szCs w:val="16"/>
        </w:rPr>
      </w:pPr>
      <w:r>
        <w:rPr>
          <w:rFonts w:ascii="Graphik Regular" w:hAnsi="Graphik Regular"/>
          <w:sz w:val="16"/>
          <w:szCs w:val="16"/>
        </w:rPr>
        <w:t>2.- TERRACERIAS</w:t>
      </w:r>
    </w:p>
    <w:p w:rsidR="00083F16" w:rsidRPr="00271407" w:rsidRDefault="007206F0" w:rsidP="00FC6514">
      <w:pPr>
        <w:jc w:val="both"/>
        <w:rPr>
          <w:rFonts w:ascii="Graphik Regular" w:hAnsi="Graphik Regular"/>
          <w:sz w:val="16"/>
          <w:szCs w:val="16"/>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LIBRO: CTR. CONSTRUCCIÓN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TÍTULO: 04. PAVIMENTOS</w:t>
      </w:r>
    </w:p>
    <w:p w:rsidR="00083F16"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423EEA" w:rsidRPr="001D71A2" w:rsidRDefault="00423EEA" w:rsidP="00B63A47">
      <w:pPr>
        <w:spacing w:after="0"/>
        <w:jc w:val="both"/>
        <w:rPr>
          <w:rFonts w:ascii="Graphik Regular" w:hAnsi="Graphik Regular"/>
          <w:sz w:val="16"/>
          <w:szCs w:val="16"/>
        </w:rPr>
      </w:pPr>
    </w:p>
    <w:p w:rsidR="00106EB6" w:rsidRPr="001D71A2" w:rsidRDefault="00F824DF" w:rsidP="00106EB6">
      <w:pPr>
        <w:jc w:val="both"/>
        <w:rPr>
          <w:rFonts w:ascii="Graphik Regular" w:hAnsi="Graphik Regular"/>
          <w:sz w:val="16"/>
          <w:szCs w:val="16"/>
        </w:rPr>
      </w:pPr>
      <w:r>
        <w:rPr>
          <w:rFonts w:ascii="Graphik Regular" w:hAnsi="Graphik Regular"/>
          <w:sz w:val="16"/>
          <w:szCs w:val="16"/>
        </w:rPr>
        <w:t>3</w:t>
      </w:r>
      <w:r w:rsidR="00106EB6" w:rsidRPr="001D71A2">
        <w:rPr>
          <w:rFonts w:ascii="Graphik Regular" w:hAnsi="Graphik Regular"/>
          <w:sz w:val="16"/>
          <w:szCs w:val="16"/>
        </w:rPr>
        <w:t>.</w:t>
      </w:r>
      <w:r w:rsidR="00106EB6">
        <w:rPr>
          <w:rFonts w:ascii="Graphik Regular" w:hAnsi="Graphik Regular"/>
          <w:sz w:val="16"/>
          <w:szCs w:val="16"/>
        </w:rPr>
        <w:t xml:space="preserve">- </w:t>
      </w:r>
      <w:r>
        <w:rPr>
          <w:rFonts w:ascii="Graphik Regular" w:hAnsi="Graphik Regular"/>
          <w:sz w:val="16"/>
          <w:szCs w:val="16"/>
        </w:rPr>
        <w:t>CONSTRUCCIÓN DE BASE</w:t>
      </w:r>
    </w:p>
    <w:p w:rsidR="00106EB6" w:rsidRPr="001D71A2" w:rsidRDefault="00106EB6" w:rsidP="00106EB6">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LIBRO: CTR. CONSTRUCCIÓN</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TEMA: CAR. CARRETERAS</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TÍTULO: 04. PAVIMENTOS</w:t>
      </w:r>
    </w:p>
    <w:p w:rsidR="003F3452" w:rsidRDefault="00106EB6" w:rsidP="00083F16">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083F16" w:rsidRDefault="00083F16" w:rsidP="00083F16">
      <w:pPr>
        <w:spacing w:after="0"/>
        <w:jc w:val="both"/>
        <w:rPr>
          <w:rFonts w:ascii="Graphik Regular" w:hAnsi="Graphik Regular"/>
          <w:sz w:val="16"/>
          <w:szCs w:val="16"/>
        </w:rPr>
      </w:pPr>
    </w:p>
    <w:p w:rsidR="00D13D0C" w:rsidRPr="001D71A2" w:rsidRDefault="00F824DF" w:rsidP="00D13D0C">
      <w:pPr>
        <w:jc w:val="both"/>
        <w:rPr>
          <w:rFonts w:ascii="Graphik Regular" w:hAnsi="Graphik Regular"/>
          <w:sz w:val="16"/>
          <w:szCs w:val="16"/>
        </w:rPr>
      </w:pPr>
      <w:r>
        <w:rPr>
          <w:rFonts w:ascii="Graphik Regular" w:hAnsi="Graphik Regular"/>
          <w:sz w:val="16"/>
          <w:szCs w:val="16"/>
        </w:rPr>
        <w:t>4</w:t>
      </w:r>
      <w:r w:rsidR="00D13D0C" w:rsidRPr="001D71A2">
        <w:rPr>
          <w:rFonts w:ascii="Graphik Regular" w:hAnsi="Graphik Regular"/>
          <w:sz w:val="16"/>
          <w:szCs w:val="16"/>
        </w:rPr>
        <w:t xml:space="preserve">.- </w:t>
      </w:r>
      <w:r>
        <w:rPr>
          <w:rFonts w:ascii="Graphik Regular" w:hAnsi="Graphik Regular"/>
          <w:sz w:val="16"/>
          <w:szCs w:val="16"/>
        </w:rPr>
        <w:t>SEÑALAMIENTO HORIZONTAL</w:t>
      </w:r>
    </w:p>
    <w:p w:rsidR="00D13D0C" w:rsidRPr="001D71A2" w:rsidRDefault="00D13D0C" w:rsidP="00D13D0C">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LIBRO: CTR. CONSTRUCCIÓN</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TEMA: CAR. CARRETERAS</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D13D0C" w:rsidRDefault="00D13D0C" w:rsidP="00083F16">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F824DF" w:rsidRDefault="00F824DF" w:rsidP="00083F16">
      <w:pPr>
        <w:spacing w:after="0"/>
        <w:jc w:val="both"/>
        <w:rPr>
          <w:rFonts w:ascii="Graphik Regular" w:hAnsi="Graphik Regular"/>
          <w:sz w:val="16"/>
          <w:szCs w:val="16"/>
        </w:rPr>
      </w:pPr>
    </w:p>
    <w:p w:rsidR="00271407" w:rsidRDefault="00271407" w:rsidP="00083F16">
      <w:pPr>
        <w:spacing w:after="0"/>
        <w:jc w:val="both"/>
        <w:rPr>
          <w:rFonts w:ascii="Graphik Regular" w:hAnsi="Graphik Regular"/>
          <w:sz w:val="16"/>
          <w:szCs w:val="16"/>
        </w:rPr>
      </w:pPr>
    </w:p>
    <w:p w:rsidR="00271407" w:rsidRDefault="00271407" w:rsidP="00083F16">
      <w:pPr>
        <w:spacing w:after="0"/>
        <w:jc w:val="both"/>
        <w:rPr>
          <w:rFonts w:ascii="Graphik Regular" w:hAnsi="Graphik Regular"/>
          <w:sz w:val="16"/>
          <w:szCs w:val="16"/>
        </w:rPr>
      </w:pPr>
    </w:p>
    <w:p w:rsidR="00271407" w:rsidRDefault="00271407" w:rsidP="00083F16">
      <w:pPr>
        <w:spacing w:after="0"/>
        <w:jc w:val="both"/>
        <w:rPr>
          <w:rFonts w:ascii="Graphik Regular" w:hAnsi="Graphik Regular"/>
          <w:sz w:val="16"/>
          <w:szCs w:val="16"/>
        </w:rPr>
      </w:pPr>
    </w:p>
    <w:p w:rsidR="00F824DF" w:rsidRDefault="00F824DF" w:rsidP="00083F16">
      <w:pPr>
        <w:spacing w:after="0"/>
        <w:jc w:val="both"/>
        <w:rPr>
          <w:rFonts w:ascii="Graphik Regular" w:hAnsi="Graphik Regular"/>
          <w:sz w:val="16"/>
          <w:szCs w:val="16"/>
        </w:rPr>
      </w:pPr>
      <w:r>
        <w:rPr>
          <w:rFonts w:ascii="Graphik Regular" w:hAnsi="Graphik Regular"/>
          <w:sz w:val="16"/>
          <w:szCs w:val="16"/>
        </w:rPr>
        <w:lastRenderedPageBreak/>
        <w:t>5.-GUARNICIONES Y BANQUETAS</w:t>
      </w:r>
    </w:p>
    <w:p w:rsidR="00F824DF" w:rsidRDefault="00F824DF" w:rsidP="00083F16">
      <w:pPr>
        <w:spacing w:after="0"/>
        <w:jc w:val="both"/>
        <w:rPr>
          <w:rFonts w:ascii="Graphik Regular" w:hAnsi="Graphik Regular"/>
          <w:sz w:val="16"/>
          <w:szCs w:val="16"/>
        </w:rPr>
      </w:pPr>
    </w:p>
    <w:p w:rsidR="00F824DF" w:rsidRPr="001D71A2" w:rsidRDefault="00F824DF" w:rsidP="00F824DF">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271407">
        <w:rPr>
          <w:rFonts w:ascii="Graphik Regular" w:hAnsi="Graphik Regular"/>
        </w:rPr>
        <w:t>N·CTR·CAR·1·02·010</w:t>
      </w:r>
      <w:r w:rsidRPr="001D71A2">
        <w:rPr>
          <w:rFonts w:ascii="Graphik Regular" w:hAnsi="Graphik Regular"/>
        </w:rPr>
        <w:t>/00</w:t>
      </w:r>
      <w:r w:rsidRPr="001D71A2">
        <w:rPr>
          <w:rFonts w:ascii="Graphik Regular" w:hAnsi="Graphik Regular"/>
          <w:sz w:val="16"/>
          <w:szCs w:val="16"/>
        </w:rPr>
        <w:t>; ADEMÁS DE NORMAS Y MANUALES COMPLEMENTARIOS.</w:t>
      </w:r>
    </w:p>
    <w:p w:rsidR="00F824DF" w:rsidRPr="001D71A2" w:rsidRDefault="00F824DF" w:rsidP="00F824DF">
      <w:pPr>
        <w:spacing w:after="0"/>
        <w:jc w:val="both"/>
        <w:rPr>
          <w:rFonts w:ascii="Graphik Regular" w:hAnsi="Graphik Regular"/>
          <w:sz w:val="16"/>
          <w:szCs w:val="16"/>
        </w:rPr>
      </w:pPr>
      <w:r w:rsidRPr="001D71A2">
        <w:rPr>
          <w:rFonts w:ascii="Graphik Regular" w:hAnsi="Graphik Regular"/>
          <w:sz w:val="16"/>
          <w:szCs w:val="16"/>
        </w:rPr>
        <w:t>LIBRO: CTR. CONSTRUCCIÓN</w:t>
      </w:r>
    </w:p>
    <w:p w:rsidR="00F824DF" w:rsidRPr="001D71A2" w:rsidRDefault="00F824DF" w:rsidP="00F824DF">
      <w:pPr>
        <w:spacing w:after="0"/>
        <w:jc w:val="both"/>
        <w:rPr>
          <w:rFonts w:ascii="Graphik Regular" w:hAnsi="Graphik Regular"/>
          <w:sz w:val="16"/>
          <w:szCs w:val="16"/>
        </w:rPr>
      </w:pPr>
      <w:r w:rsidRPr="001D71A2">
        <w:rPr>
          <w:rFonts w:ascii="Graphik Regular" w:hAnsi="Graphik Regular"/>
          <w:sz w:val="16"/>
          <w:szCs w:val="16"/>
        </w:rPr>
        <w:t>TEMA: CAR. CARRETERAS</w:t>
      </w:r>
    </w:p>
    <w:p w:rsidR="00F824DF" w:rsidRPr="001D71A2" w:rsidRDefault="00F824DF" w:rsidP="00F824DF">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824DF" w:rsidRPr="001D71A2" w:rsidRDefault="00271407" w:rsidP="00F824DF">
      <w:pPr>
        <w:spacing w:after="0"/>
        <w:jc w:val="both"/>
        <w:rPr>
          <w:rFonts w:ascii="Graphik Regular" w:hAnsi="Graphik Regular"/>
          <w:sz w:val="16"/>
          <w:szCs w:val="16"/>
        </w:rPr>
      </w:pPr>
      <w:r>
        <w:rPr>
          <w:rFonts w:ascii="Graphik Regular" w:hAnsi="Graphik Regular"/>
          <w:sz w:val="16"/>
          <w:szCs w:val="16"/>
        </w:rPr>
        <w:t>TÍTULO: 02</w:t>
      </w:r>
      <w:r w:rsidR="00F824DF" w:rsidRPr="001D71A2">
        <w:rPr>
          <w:rFonts w:ascii="Graphik Regular" w:hAnsi="Graphik Regular"/>
          <w:sz w:val="16"/>
          <w:szCs w:val="16"/>
        </w:rPr>
        <w:t xml:space="preserve">. </w:t>
      </w:r>
      <w:r>
        <w:rPr>
          <w:rFonts w:ascii="Graphik Regular" w:hAnsi="Graphik Regular"/>
          <w:sz w:val="16"/>
          <w:szCs w:val="16"/>
        </w:rPr>
        <w:t>ESTRUCTURAS</w:t>
      </w:r>
    </w:p>
    <w:p w:rsidR="00F824DF" w:rsidRDefault="00271407" w:rsidP="00F824DF">
      <w:pPr>
        <w:spacing w:after="0"/>
        <w:jc w:val="both"/>
        <w:rPr>
          <w:rFonts w:ascii="Graphik Regular" w:hAnsi="Graphik Regular"/>
          <w:sz w:val="16"/>
          <w:szCs w:val="16"/>
        </w:rPr>
      </w:pPr>
      <w:r>
        <w:rPr>
          <w:rFonts w:ascii="Graphik Regular" w:hAnsi="Graphik Regular"/>
          <w:sz w:val="16"/>
          <w:szCs w:val="16"/>
        </w:rPr>
        <w:t>CAPÍTULO: 010</w:t>
      </w:r>
      <w:r w:rsidR="00F824DF" w:rsidRPr="001D71A2">
        <w:rPr>
          <w:rFonts w:ascii="Graphik Regular" w:hAnsi="Graphik Regular"/>
          <w:sz w:val="16"/>
          <w:szCs w:val="16"/>
        </w:rPr>
        <w:t xml:space="preserve">. </w:t>
      </w:r>
      <w:r>
        <w:rPr>
          <w:rFonts w:ascii="Graphik Regular" w:hAnsi="Graphik Regular"/>
          <w:sz w:val="16"/>
          <w:szCs w:val="16"/>
        </w:rPr>
        <w:t>GUARNICIONES Y BANQUETAS</w:t>
      </w:r>
    </w:p>
    <w:p w:rsidR="00F824DF" w:rsidRDefault="00F824DF" w:rsidP="00083F16">
      <w:pPr>
        <w:spacing w:after="0"/>
        <w:jc w:val="both"/>
        <w:rPr>
          <w:rFonts w:ascii="Graphik Regular" w:hAnsi="Graphik Regular"/>
          <w:sz w:val="16"/>
          <w:szCs w:val="16"/>
        </w:rPr>
      </w:pPr>
    </w:p>
    <w:p w:rsidR="00083F16" w:rsidRDefault="00083F16" w:rsidP="00083F16">
      <w:pPr>
        <w:spacing w:after="0"/>
        <w:jc w:val="both"/>
        <w:rPr>
          <w:rFonts w:ascii="Graphik Regular" w:hAnsi="Graphik Regular"/>
          <w:sz w:val="16"/>
          <w:szCs w:val="16"/>
        </w:rPr>
      </w:pPr>
    </w:p>
    <w:p w:rsidR="00D13D0C" w:rsidRPr="001D71A2" w:rsidRDefault="00271407" w:rsidP="00D13D0C">
      <w:pPr>
        <w:jc w:val="both"/>
        <w:rPr>
          <w:rFonts w:ascii="Graphik Regular" w:hAnsi="Graphik Regular"/>
          <w:sz w:val="16"/>
          <w:szCs w:val="16"/>
        </w:rPr>
      </w:pPr>
      <w:r>
        <w:rPr>
          <w:rFonts w:ascii="Graphik Regular" w:hAnsi="Graphik Regular"/>
          <w:sz w:val="16"/>
          <w:szCs w:val="16"/>
        </w:rPr>
        <w:t>6</w:t>
      </w:r>
      <w:r w:rsidR="00D13D0C" w:rsidRPr="001D71A2">
        <w:rPr>
          <w:rFonts w:ascii="Graphik Regular" w:hAnsi="Graphik Regular"/>
          <w:sz w:val="16"/>
          <w:szCs w:val="16"/>
        </w:rPr>
        <w:t xml:space="preserve">.- </w:t>
      </w:r>
      <w:r w:rsidR="00D13D0C">
        <w:rPr>
          <w:rFonts w:ascii="Graphik Regular" w:hAnsi="Graphik Regular"/>
          <w:sz w:val="16"/>
          <w:szCs w:val="16"/>
        </w:rPr>
        <w:t>RIEGO DE IMPREGNACIÓN</w:t>
      </w:r>
    </w:p>
    <w:p w:rsidR="00D13D0C" w:rsidRPr="001D71A2" w:rsidRDefault="00D13D0C" w:rsidP="00D13D0C">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sidRPr="001D71A2">
        <w:rPr>
          <w:rFonts w:ascii="Graphik Regular" w:hAnsi="Graphik Regular"/>
        </w:rPr>
        <w:t xml:space="preserve"> N·CTR·CAR·1·04·004/15</w:t>
      </w:r>
      <w:r w:rsidRPr="001D71A2">
        <w:rPr>
          <w:rFonts w:ascii="Graphik Regular" w:hAnsi="Graphik Regular"/>
          <w:sz w:val="16"/>
          <w:szCs w:val="16"/>
        </w:rPr>
        <w:t>; ADEMÁS DE NORMAS Y MANUALES COMPLEMENTARIOS.</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LIBRO: CTR. CONSTRUCCIÓN</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TEMA: CAR. CARRETERAS</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TÍTULO: 04. PAVIMENTOS</w:t>
      </w:r>
    </w:p>
    <w:p w:rsidR="00D13D0C" w:rsidRDefault="00D13D0C" w:rsidP="00083F16">
      <w:pPr>
        <w:spacing w:after="0"/>
        <w:jc w:val="both"/>
        <w:rPr>
          <w:rFonts w:ascii="Graphik Regular" w:hAnsi="Graphik Regular"/>
          <w:sz w:val="16"/>
          <w:szCs w:val="16"/>
        </w:rPr>
      </w:pPr>
      <w:r w:rsidRPr="001D71A2">
        <w:rPr>
          <w:rFonts w:ascii="Graphik Regular" w:hAnsi="Graphik Regular"/>
          <w:sz w:val="16"/>
          <w:szCs w:val="16"/>
        </w:rPr>
        <w:t>CAPÍTULO: 004. RIEGOS DE IMPREGNACIÓN</w:t>
      </w:r>
    </w:p>
    <w:p w:rsidR="00083F16" w:rsidRDefault="00083F16" w:rsidP="00083F16">
      <w:pPr>
        <w:spacing w:after="0"/>
        <w:jc w:val="both"/>
        <w:rPr>
          <w:rFonts w:ascii="Graphik Regular" w:hAnsi="Graphik Regular"/>
          <w:sz w:val="16"/>
          <w:szCs w:val="16"/>
        </w:rPr>
      </w:pPr>
    </w:p>
    <w:p w:rsidR="00A95CB3" w:rsidRPr="001D71A2" w:rsidRDefault="00271407" w:rsidP="00A95CB3">
      <w:pPr>
        <w:jc w:val="both"/>
        <w:rPr>
          <w:rFonts w:ascii="Graphik Regular" w:hAnsi="Graphik Regular"/>
          <w:sz w:val="16"/>
          <w:szCs w:val="16"/>
        </w:rPr>
      </w:pPr>
      <w:r>
        <w:rPr>
          <w:rFonts w:ascii="Graphik Regular" w:hAnsi="Graphik Regular"/>
          <w:sz w:val="16"/>
          <w:szCs w:val="16"/>
        </w:rPr>
        <w:t>7</w:t>
      </w:r>
      <w:r w:rsidR="00A95CB3" w:rsidRPr="001D71A2">
        <w:rPr>
          <w:rFonts w:ascii="Graphik Regular" w:hAnsi="Graphik Regular"/>
          <w:sz w:val="16"/>
          <w:szCs w:val="16"/>
        </w:rPr>
        <w:t xml:space="preserve">.- </w:t>
      </w:r>
      <w:r>
        <w:rPr>
          <w:rFonts w:ascii="Graphik Regular" w:hAnsi="Graphik Regular"/>
          <w:sz w:val="16"/>
          <w:szCs w:val="16"/>
        </w:rPr>
        <w:t>CARPETA ASFÁLTICA</w:t>
      </w:r>
    </w:p>
    <w:p w:rsidR="00A95CB3" w:rsidRPr="001D71A2" w:rsidRDefault="00A95CB3" w:rsidP="00A95CB3">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sidR="00106EB6">
        <w:rPr>
          <w:rFonts w:ascii="Graphik Regular" w:hAnsi="Graphik Regular"/>
        </w:rPr>
        <w:t xml:space="preserve"> </w:t>
      </w:r>
      <w:r w:rsidRPr="001D71A2">
        <w:rPr>
          <w:rFonts w:ascii="Graphik Regular" w:hAnsi="Graphik Regular"/>
        </w:rPr>
        <w:t>N·CTR·CAR·1·04·005/15 Y N·CTR·CAR·1·04·006/14</w:t>
      </w:r>
      <w:r w:rsidRPr="001D71A2">
        <w:rPr>
          <w:rFonts w:ascii="Graphik Regular" w:hAnsi="Graphik Regular"/>
          <w:sz w:val="16"/>
          <w:szCs w:val="16"/>
        </w:rPr>
        <w:t>; ADEMÁS DE NORMAS Y MANUALES COMPLEMENTARIOS.</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LIBRO: CTR. CONSTRUCCIÓN</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TEMA: CAR. CARRETERAS</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TÍTULO: 04. PAVIMENTOS</w:t>
      </w:r>
    </w:p>
    <w:p w:rsidR="00A95CB3" w:rsidRDefault="00A95CB3" w:rsidP="00A95CB3">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A95CB3" w:rsidRDefault="00A95CB3" w:rsidP="00A95CB3">
      <w:pPr>
        <w:spacing w:after="0"/>
        <w:jc w:val="both"/>
        <w:rPr>
          <w:rFonts w:ascii="Graphik Regular" w:hAnsi="Graphik Regular"/>
          <w:sz w:val="16"/>
          <w:szCs w:val="16"/>
        </w:rPr>
      </w:pPr>
    </w:p>
    <w:p w:rsidR="00083F16" w:rsidRPr="001D71A2" w:rsidRDefault="00083F16" w:rsidP="00A95CB3">
      <w:pPr>
        <w:spacing w:after="0"/>
        <w:jc w:val="both"/>
        <w:rPr>
          <w:rFonts w:ascii="Graphik Regular" w:hAnsi="Graphik Regular"/>
          <w:sz w:val="16"/>
          <w:szCs w:val="16"/>
        </w:rPr>
      </w:pP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LIBRO: CTR. CONSTRUCCIÓN</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TEMA: CAR. CARRETERAS</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TÍTULO: 04. PAVIMENTOS</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E3093E" w:rsidRDefault="00E3093E" w:rsidP="00E3093E">
      <w:pPr>
        <w:spacing w:after="0"/>
        <w:jc w:val="both"/>
        <w:rPr>
          <w:rFonts w:ascii="Graphik Regular" w:hAnsi="Graphik Regular"/>
          <w:sz w:val="16"/>
          <w:szCs w:val="16"/>
        </w:rPr>
      </w:pPr>
    </w:p>
    <w:p w:rsidR="00A535E5" w:rsidRPr="001D71A2" w:rsidRDefault="00A535E5" w:rsidP="00B63A47">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271407" w:rsidRDefault="00271407" w:rsidP="00B63A47">
      <w:pPr>
        <w:rPr>
          <w:rFonts w:ascii="Graphik Regular" w:hAnsi="Graphik Regular"/>
          <w:sz w:val="16"/>
          <w:szCs w:val="16"/>
        </w:rPr>
      </w:pPr>
    </w:p>
    <w:p w:rsidR="00423EEA" w:rsidRPr="001D71A2" w:rsidRDefault="007206F0" w:rsidP="00B63A47">
      <w:pPr>
        <w:rPr>
          <w:rFonts w:ascii="Graphik Regular" w:hAnsi="Graphik Regular"/>
          <w:sz w:val="20"/>
          <w:szCs w:val="16"/>
        </w:rPr>
      </w:pPr>
      <w:bookmarkStart w:id="0" w:name="_GoBack"/>
      <w:bookmarkEnd w:id="0"/>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5322EF">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w:t>
      </w:r>
      <w:r w:rsidR="00A535E5">
        <w:rPr>
          <w:rFonts w:ascii="Graphik Regular" w:hAnsi="Graphik Regular" w:cs="Arial"/>
          <w:sz w:val="16"/>
          <w:szCs w:val="16"/>
        </w:rPr>
        <w:t xml:space="preserve"> EN EL PRESUPUESTO BASE</w:t>
      </w:r>
      <w:r w:rsidRPr="001D71A2">
        <w:rPr>
          <w:rFonts w:ascii="Graphik Regular" w:hAnsi="Graphik Regular" w:cs="Arial"/>
          <w:sz w:val="16"/>
          <w:szCs w:val="16"/>
        </w:rPr>
        <w:t xml:space="preserve">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2170" w:rsidRDefault="00412170" w:rsidP="00D825CF">
      <w:pPr>
        <w:spacing w:after="0" w:line="240" w:lineRule="auto"/>
      </w:pPr>
      <w:r>
        <w:separator/>
      </w:r>
    </w:p>
  </w:endnote>
  <w:endnote w:type="continuationSeparator" w:id="0">
    <w:p w:rsidR="00412170" w:rsidRDefault="0041217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2170" w:rsidRDefault="00412170" w:rsidP="00D825CF">
      <w:pPr>
        <w:spacing w:after="0" w:line="240" w:lineRule="auto"/>
      </w:pPr>
      <w:r>
        <w:separator/>
      </w:r>
    </w:p>
  </w:footnote>
  <w:footnote w:type="continuationSeparator" w:id="0">
    <w:p w:rsidR="00412170" w:rsidRDefault="00412170"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4E0482">
      <w:trPr>
        <w:trHeight w:val="288"/>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078" w:type="dxa"/>
        </w:tcPr>
        <w:p w:rsidR="007607E7" w:rsidRPr="00F92801" w:rsidRDefault="00C00D30" w:rsidP="00D13D0C">
          <w:pPr>
            <w:pStyle w:val="Encabezado"/>
            <w:jc w:val="both"/>
            <w:rPr>
              <w:rFonts w:ascii="Graphik Regular" w:hAnsi="Graphik Regular"/>
              <w:sz w:val="20"/>
              <w:szCs w:val="20"/>
            </w:rPr>
          </w:pPr>
          <w:r>
            <w:rPr>
              <w:rFonts w:ascii="Graphik Regular" w:hAnsi="Graphik Regular"/>
              <w:sz w:val="20"/>
              <w:szCs w:val="20"/>
            </w:rPr>
            <w:t>COMPLEMENTO DE PAVIMENTACIÓN ASFÁLTICA DEL CAMINO DE ACCESO A LA COMUNIDAD DE SAN GABRIEL AZTECA</w:t>
          </w:r>
        </w:p>
      </w:tc>
    </w:tr>
    <w:tr w:rsidR="004528B3" w:rsidTr="004E0482">
      <w:trPr>
        <w:trHeight w:val="310"/>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078" w:type="dxa"/>
        </w:tcPr>
        <w:p w:rsidR="004528B3" w:rsidRPr="00F92801" w:rsidRDefault="00C00D30" w:rsidP="00270622">
          <w:pPr>
            <w:pStyle w:val="Encabezado"/>
            <w:rPr>
              <w:rFonts w:ascii="Graphik Regular" w:hAnsi="Graphik Regular"/>
              <w:sz w:val="20"/>
              <w:szCs w:val="20"/>
            </w:rPr>
          </w:pPr>
          <w:r>
            <w:rPr>
              <w:rFonts w:ascii="Graphik Regular" w:hAnsi="Graphik Regular"/>
              <w:sz w:val="20"/>
              <w:szCs w:val="20"/>
            </w:rPr>
            <w:t>ZEMPOALA</w:t>
          </w:r>
        </w:p>
      </w:tc>
    </w:tr>
    <w:tr w:rsidR="004528B3" w:rsidTr="004E0482">
      <w:trPr>
        <w:trHeight w:val="301"/>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078" w:type="dxa"/>
        </w:tcPr>
        <w:p w:rsidR="004528B3" w:rsidRPr="00F92801" w:rsidRDefault="00C00D30" w:rsidP="004C3D31">
          <w:pPr>
            <w:pStyle w:val="Encabezado"/>
            <w:rPr>
              <w:rFonts w:ascii="Graphik Regular" w:hAnsi="Graphik Regular"/>
              <w:sz w:val="20"/>
              <w:szCs w:val="20"/>
            </w:rPr>
          </w:pPr>
          <w:r>
            <w:rPr>
              <w:rFonts w:ascii="Graphik Regular" w:hAnsi="Graphik Regular"/>
              <w:sz w:val="20"/>
              <w:szCs w:val="20"/>
            </w:rPr>
            <w:t>SAN GABRIEL AZTECA</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90CD7"/>
    <w:multiLevelType w:val="hybridMultilevel"/>
    <w:tmpl w:val="02C49B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C552E47"/>
    <w:multiLevelType w:val="hybridMultilevel"/>
    <w:tmpl w:val="058AC6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37335CD4"/>
    <w:multiLevelType w:val="hybridMultilevel"/>
    <w:tmpl w:val="1B247E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6BE36E6"/>
    <w:multiLevelType w:val="hybridMultilevel"/>
    <w:tmpl w:val="AA309F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0"/>
  </w:num>
  <w:num w:numId="4">
    <w:abstractNumId w:val="6"/>
  </w:num>
  <w:num w:numId="5">
    <w:abstractNumId w:val="8"/>
  </w:num>
  <w:num w:numId="6">
    <w:abstractNumId w:val="4"/>
  </w:num>
  <w:num w:numId="7">
    <w:abstractNumId w:val="9"/>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0"/>
  </w:num>
  <w:num w:numId="18">
    <w:abstractNumId w:val="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3984"/>
    <w:rsid w:val="00022DAE"/>
    <w:rsid w:val="000317D8"/>
    <w:rsid w:val="00053E44"/>
    <w:rsid w:val="00083F16"/>
    <w:rsid w:val="00086A66"/>
    <w:rsid w:val="00087404"/>
    <w:rsid w:val="000950F9"/>
    <w:rsid w:val="000E3BA4"/>
    <w:rsid w:val="000E5A8A"/>
    <w:rsid w:val="000E664A"/>
    <w:rsid w:val="00106EB6"/>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71407"/>
    <w:rsid w:val="00296827"/>
    <w:rsid w:val="002B3CD0"/>
    <w:rsid w:val="00303600"/>
    <w:rsid w:val="003434C0"/>
    <w:rsid w:val="003616AA"/>
    <w:rsid w:val="00374B25"/>
    <w:rsid w:val="003951B6"/>
    <w:rsid w:val="003B51F9"/>
    <w:rsid w:val="003D6001"/>
    <w:rsid w:val="003E0738"/>
    <w:rsid w:val="003F3452"/>
    <w:rsid w:val="00412170"/>
    <w:rsid w:val="0041414F"/>
    <w:rsid w:val="00420074"/>
    <w:rsid w:val="00422423"/>
    <w:rsid w:val="00423EEA"/>
    <w:rsid w:val="00427F71"/>
    <w:rsid w:val="004528B3"/>
    <w:rsid w:val="00474C12"/>
    <w:rsid w:val="004A515D"/>
    <w:rsid w:val="004C3D31"/>
    <w:rsid w:val="004E0482"/>
    <w:rsid w:val="005151E6"/>
    <w:rsid w:val="005322EF"/>
    <w:rsid w:val="00553967"/>
    <w:rsid w:val="00582786"/>
    <w:rsid w:val="005939A8"/>
    <w:rsid w:val="005C4232"/>
    <w:rsid w:val="005E4383"/>
    <w:rsid w:val="006D5E04"/>
    <w:rsid w:val="006E7AD1"/>
    <w:rsid w:val="006F0E2F"/>
    <w:rsid w:val="00703AB2"/>
    <w:rsid w:val="007206F0"/>
    <w:rsid w:val="00723824"/>
    <w:rsid w:val="007607E7"/>
    <w:rsid w:val="007E0EED"/>
    <w:rsid w:val="008028F5"/>
    <w:rsid w:val="00810248"/>
    <w:rsid w:val="00815832"/>
    <w:rsid w:val="00822035"/>
    <w:rsid w:val="00841C13"/>
    <w:rsid w:val="008523EA"/>
    <w:rsid w:val="008A37F1"/>
    <w:rsid w:val="008C77ED"/>
    <w:rsid w:val="008D7BEE"/>
    <w:rsid w:val="008E27AC"/>
    <w:rsid w:val="008E342E"/>
    <w:rsid w:val="00931378"/>
    <w:rsid w:val="009314B8"/>
    <w:rsid w:val="00980387"/>
    <w:rsid w:val="00991C8C"/>
    <w:rsid w:val="00991F25"/>
    <w:rsid w:val="0099636B"/>
    <w:rsid w:val="009965DF"/>
    <w:rsid w:val="009C3CDE"/>
    <w:rsid w:val="00A2117D"/>
    <w:rsid w:val="00A22AE7"/>
    <w:rsid w:val="00A254DD"/>
    <w:rsid w:val="00A50FB2"/>
    <w:rsid w:val="00A535E5"/>
    <w:rsid w:val="00A655C6"/>
    <w:rsid w:val="00A801B6"/>
    <w:rsid w:val="00A84E24"/>
    <w:rsid w:val="00A95CB3"/>
    <w:rsid w:val="00AA606F"/>
    <w:rsid w:val="00AC0505"/>
    <w:rsid w:val="00AF6D0F"/>
    <w:rsid w:val="00AF7EEE"/>
    <w:rsid w:val="00B11869"/>
    <w:rsid w:val="00B22929"/>
    <w:rsid w:val="00B30784"/>
    <w:rsid w:val="00B43871"/>
    <w:rsid w:val="00B614B5"/>
    <w:rsid w:val="00B63A47"/>
    <w:rsid w:val="00B65EB6"/>
    <w:rsid w:val="00B67A08"/>
    <w:rsid w:val="00BB4041"/>
    <w:rsid w:val="00BB6E6E"/>
    <w:rsid w:val="00BE7E96"/>
    <w:rsid w:val="00C00D30"/>
    <w:rsid w:val="00C45AF4"/>
    <w:rsid w:val="00C772A4"/>
    <w:rsid w:val="00C824B4"/>
    <w:rsid w:val="00C82E1A"/>
    <w:rsid w:val="00CC03D2"/>
    <w:rsid w:val="00CC3F33"/>
    <w:rsid w:val="00D13D0C"/>
    <w:rsid w:val="00D23D8D"/>
    <w:rsid w:val="00D436A2"/>
    <w:rsid w:val="00D51003"/>
    <w:rsid w:val="00D825CF"/>
    <w:rsid w:val="00D83E9F"/>
    <w:rsid w:val="00DC3D01"/>
    <w:rsid w:val="00DD7836"/>
    <w:rsid w:val="00DE2458"/>
    <w:rsid w:val="00E101EC"/>
    <w:rsid w:val="00E16379"/>
    <w:rsid w:val="00E3093E"/>
    <w:rsid w:val="00E959C5"/>
    <w:rsid w:val="00ED23E2"/>
    <w:rsid w:val="00EF014E"/>
    <w:rsid w:val="00EF4182"/>
    <w:rsid w:val="00F1419C"/>
    <w:rsid w:val="00F24FE3"/>
    <w:rsid w:val="00F43B50"/>
    <w:rsid w:val="00F65E40"/>
    <w:rsid w:val="00F824DF"/>
    <w:rsid w:val="00F86B8B"/>
    <w:rsid w:val="00F87AF8"/>
    <w:rsid w:val="00F92278"/>
    <w:rsid w:val="00F92801"/>
    <w:rsid w:val="00FC6514"/>
    <w:rsid w:val="00FE18C7"/>
    <w:rsid w:val="00FF0C6B"/>
    <w:rsid w:val="00FF1C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11</Pages>
  <Words>3014</Words>
  <Characters>16583</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5</cp:revision>
  <cp:lastPrinted>2019-07-10T00:57:00Z</cp:lastPrinted>
  <dcterms:created xsi:type="dcterms:W3CDTF">2019-07-09T23:04:00Z</dcterms:created>
  <dcterms:modified xsi:type="dcterms:W3CDTF">2019-07-10T01:09:00Z</dcterms:modified>
</cp:coreProperties>
</file>